
<file path=[Content_Types].xml><?xml version="1.0" encoding="utf-8"?>
<Types xmlns="http://schemas.openxmlformats.org/package/2006/content-types">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359"/>
        <w:gridCol w:w="3304"/>
      </w:tblGrid>
      <w:tr w:rsidR="00502E37" w:rsidRPr="00DA7CDF" w14:paraId="6DCC9DB1" w14:textId="77777777" w:rsidTr="00D3648E">
        <w:trPr>
          <w:trHeight w:val="851"/>
        </w:trPr>
        <w:tc>
          <w:tcPr>
            <w:tcW w:w="3261" w:type="dxa"/>
          </w:tcPr>
          <w:p w14:paraId="1F62C6B7" w14:textId="77777777" w:rsidR="00502E37" w:rsidRPr="00DA7CDF" w:rsidRDefault="00502E37" w:rsidP="00D3648E">
            <w:pPr>
              <w:jc w:val="center"/>
              <w:rPr>
                <w:rFonts w:cs="Times New Roman"/>
                <w:sz w:val="28"/>
                <w:szCs w:val="28"/>
              </w:rPr>
            </w:pPr>
            <w:r w:rsidRPr="00DA7CDF">
              <w:rPr>
                <w:rFonts w:cs="Times New Roman"/>
                <w:sz w:val="28"/>
                <w:szCs w:val="28"/>
              </w:rPr>
              <w:t>Anrhydeddus Gymdeithas</w:t>
            </w:r>
          </w:p>
          <w:p w14:paraId="2B6E2D6D" w14:textId="77777777" w:rsidR="00502E37" w:rsidRPr="00DA7CDF" w:rsidRDefault="00502E37" w:rsidP="00D3648E">
            <w:pPr>
              <w:jc w:val="center"/>
              <w:rPr>
                <w:sz w:val="28"/>
                <w:szCs w:val="28"/>
              </w:rPr>
            </w:pPr>
            <w:r w:rsidRPr="00DA7CDF">
              <w:rPr>
                <w:rFonts w:cs="Times New Roman"/>
                <w:sz w:val="28"/>
                <w:szCs w:val="28"/>
              </w:rPr>
              <w:t>Y Cymmrodorion</w:t>
            </w:r>
          </w:p>
        </w:tc>
        <w:tc>
          <w:tcPr>
            <w:tcW w:w="3359" w:type="dxa"/>
            <w:vMerge w:val="restart"/>
          </w:tcPr>
          <w:p w14:paraId="3CD18B5C" w14:textId="77777777" w:rsidR="00502E37" w:rsidRPr="00DA7CDF" w:rsidRDefault="00502E37" w:rsidP="00D3648E">
            <w:pPr>
              <w:ind w:left="318" w:right="-151" w:hanging="1"/>
            </w:pPr>
            <w:r w:rsidRPr="00DA7CDF">
              <w:rPr>
                <w:noProof/>
                <w:lang w:eastAsia="en-GB"/>
              </w:rPr>
              <w:drawing>
                <wp:inline distT="0" distB="0" distL="0" distR="0" wp14:anchorId="49E3A96A" wp14:editId="3DE734E7">
                  <wp:extent cx="1257300" cy="1266444"/>
                  <wp:effectExtent l="0" t="0" r="0" b="3810"/>
                  <wp:docPr id="1" name="Picture 0" descr="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dge.jpg"/>
                          <pic:cNvPicPr/>
                        </pic:nvPicPr>
                        <pic:blipFill>
                          <a:blip r:embed="rId7" cstate="print">
                            <a:extLst>
                              <a:ext uri="{BEBA8EAE-BF5A-486C-A8C5-ECC9F3942E4B}">
                                <a14:imgProps xmlns:a14="http://schemas.microsoft.com/office/drawing/2010/main">
                                  <a14:imgLayer r:embed="rId8">
                                    <a14:imgEffect>
                                      <a14:sharpenSoften amount="-50000"/>
                                    </a14:imgEffect>
                                    <a14:imgEffect>
                                      <a14:saturation sat="0"/>
                                    </a14:imgEffect>
                                  </a14:imgLayer>
                                </a14:imgProps>
                              </a:ext>
                            </a:extLst>
                          </a:blip>
                          <a:stretch>
                            <a:fillRect/>
                          </a:stretch>
                        </pic:blipFill>
                        <pic:spPr>
                          <a:xfrm>
                            <a:off x="0" y="0"/>
                            <a:ext cx="1257300" cy="1266444"/>
                          </a:xfrm>
                          <a:prstGeom prst="rect">
                            <a:avLst/>
                          </a:prstGeom>
                        </pic:spPr>
                      </pic:pic>
                    </a:graphicData>
                  </a:graphic>
                </wp:inline>
              </w:drawing>
            </w:r>
          </w:p>
        </w:tc>
        <w:tc>
          <w:tcPr>
            <w:tcW w:w="3304" w:type="dxa"/>
          </w:tcPr>
          <w:p w14:paraId="4DDC1D51" w14:textId="77777777" w:rsidR="00502E37" w:rsidRPr="00DA7CDF" w:rsidRDefault="00502E37" w:rsidP="00D3648E">
            <w:pPr>
              <w:jc w:val="center"/>
              <w:rPr>
                <w:rFonts w:cs="Times New Roman"/>
                <w:sz w:val="28"/>
                <w:szCs w:val="28"/>
              </w:rPr>
            </w:pPr>
            <w:r w:rsidRPr="00DA7CDF">
              <w:rPr>
                <w:rFonts w:cs="Times New Roman"/>
                <w:sz w:val="28"/>
                <w:szCs w:val="28"/>
              </w:rPr>
              <w:t xml:space="preserve">The Honourable Society </w:t>
            </w:r>
          </w:p>
          <w:p w14:paraId="105D7E8D" w14:textId="77777777" w:rsidR="00502E37" w:rsidRPr="00DA7CDF" w:rsidRDefault="00502E37" w:rsidP="00D3648E">
            <w:pPr>
              <w:jc w:val="center"/>
              <w:rPr>
                <w:rFonts w:cs="Times New Roman"/>
                <w:sz w:val="28"/>
                <w:szCs w:val="28"/>
              </w:rPr>
            </w:pPr>
            <w:r w:rsidRPr="00DA7CDF">
              <w:rPr>
                <w:rFonts w:cs="Times New Roman"/>
                <w:sz w:val="28"/>
                <w:szCs w:val="28"/>
              </w:rPr>
              <w:t>Of Cymmrodorion</w:t>
            </w:r>
          </w:p>
        </w:tc>
      </w:tr>
      <w:tr w:rsidR="00502E37" w:rsidRPr="00DA7CDF" w14:paraId="742B1A5F" w14:textId="77777777" w:rsidTr="00D3648E">
        <w:trPr>
          <w:trHeight w:val="492"/>
        </w:trPr>
        <w:tc>
          <w:tcPr>
            <w:tcW w:w="3261" w:type="dxa"/>
          </w:tcPr>
          <w:p w14:paraId="5DCA9186" w14:textId="77777777" w:rsidR="00502E37" w:rsidRPr="00DA7CDF" w:rsidRDefault="00502E37" w:rsidP="00D3648E">
            <w:pPr>
              <w:jc w:val="center"/>
              <w:rPr>
                <w:rFonts w:cs="Times New Roman"/>
                <w:sz w:val="24"/>
                <w:szCs w:val="24"/>
              </w:rPr>
            </w:pPr>
            <w:r w:rsidRPr="00DA7CDF">
              <w:rPr>
                <w:rFonts w:cs="Times New Roman"/>
                <w:sz w:val="24"/>
                <w:szCs w:val="24"/>
              </w:rPr>
              <w:t>Sefydlwyd 1751</w:t>
            </w:r>
          </w:p>
        </w:tc>
        <w:tc>
          <w:tcPr>
            <w:tcW w:w="3359" w:type="dxa"/>
            <w:vMerge/>
          </w:tcPr>
          <w:p w14:paraId="3F3DB632" w14:textId="77777777" w:rsidR="00502E37" w:rsidRPr="00DA7CDF" w:rsidRDefault="00502E37" w:rsidP="00D3648E"/>
        </w:tc>
        <w:tc>
          <w:tcPr>
            <w:tcW w:w="3304" w:type="dxa"/>
          </w:tcPr>
          <w:p w14:paraId="3D8360F3" w14:textId="77777777" w:rsidR="00502E37" w:rsidRPr="00DA7CDF" w:rsidRDefault="00502E37" w:rsidP="00D3648E">
            <w:pPr>
              <w:jc w:val="center"/>
              <w:rPr>
                <w:rFonts w:cs="Times New Roman"/>
                <w:sz w:val="24"/>
                <w:szCs w:val="24"/>
              </w:rPr>
            </w:pPr>
            <w:r w:rsidRPr="00DA7CDF">
              <w:rPr>
                <w:rFonts w:cs="Times New Roman"/>
                <w:sz w:val="24"/>
                <w:szCs w:val="24"/>
              </w:rPr>
              <w:t>Founded 1751</w:t>
            </w:r>
          </w:p>
        </w:tc>
      </w:tr>
      <w:tr w:rsidR="00502E37" w:rsidRPr="00DA7CDF" w14:paraId="58277F5F" w14:textId="77777777" w:rsidTr="00D3648E">
        <w:tc>
          <w:tcPr>
            <w:tcW w:w="3261" w:type="dxa"/>
          </w:tcPr>
          <w:p w14:paraId="349FB562" w14:textId="77777777" w:rsidR="00502E37" w:rsidRPr="00DA7CDF" w:rsidRDefault="00502E37" w:rsidP="00D3648E"/>
        </w:tc>
        <w:tc>
          <w:tcPr>
            <w:tcW w:w="3359" w:type="dxa"/>
            <w:vMerge/>
          </w:tcPr>
          <w:p w14:paraId="6DFE48A4" w14:textId="77777777" w:rsidR="00502E37" w:rsidRPr="00DA7CDF" w:rsidRDefault="00502E37" w:rsidP="00D3648E"/>
        </w:tc>
        <w:tc>
          <w:tcPr>
            <w:tcW w:w="3304" w:type="dxa"/>
          </w:tcPr>
          <w:p w14:paraId="4F35A5D3" w14:textId="77777777" w:rsidR="00502E37" w:rsidRPr="00DA7CDF" w:rsidRDefault="00502E37" w:rsidP="00D3648E"/>
        </w:tc>
      </w:tr>
    </w:tbl>
    <w:p w14:paraId="503BCBA8" w14:textId="77777777" w:rsidR="00F03D8F" w:rsidRPr="00DA7CDF" w:rsidRDefault="00F03D8F" w:rsidP="00502E37">
      <w:pPr>
        <w:spacing w:after="0" w:line="240" w:lineRule="auto"/>
      </w:pPr>
    </w:p>
    <w:p w14:paraId="76D5E9BD" w14:textId="5DCAF3FB" w:rsidR="00005004" w:rsidRDefault="0013391A" w:rsidP="00314EC1">
      <w:pPr>
        <w:spacing w:after="0" w:line="240" w:lineRule="auto"/>
        <w:contextualSpacing/>
        <w:rPr>
          <w:rFonts w:cs="Times New Roman"/>
        </w:rPr>
      </w:pPr>
      <w:r>
        <w:rPr>
          <w:rFonts w:cs="Times New Roman"/>
        </w:rPr>
        <w:t xml:space="preserve">Draft </w:t>
      </w:r>
      <w:r w:rsidR="00502E37" w:rsidRPr="0050775E">
        <w:rPr>
          <w:rFonts w:cs="Times New Roman"/>
        </w:rPr>
        <w:t xml:space="preserve">Minutes of the Annual General Meeting, held </w:t>
      </w:r>
      <w:r w:rsidR="005A53B5">
        <w:rPr>
          <w:rFonts w:cs="Times New Roman"/>
        </w:rPr>
        <w:t>at the Medical Society of London</w:t>
      </w:r>
      <w:r w:rsidR="00005004">
        <w:rPr>
          <w:rFonts w:cs="Times New Roman"/>
        </w:rPr>
        <w:t xml:space="preserve"> </w:t>
      </w:r>
      <w:r w:rsidR="00AD7BAC" w:rsidRPr="0050775E">
        <w:rPr>
          <w:rFonts w:cs="Times New Roman"/>
        </w:rPr>
        <w:t xml:space="preserve">at </w:t>
      </w:r>
      <w:r w:rsidR="007F7C5A">
        <w:rPr>
          <w:rFonts w:cs="Times New Roman"/>
        </w:rPr>
        <w:t>6</w:t>
      </w:r>
      <w:r w:rsidR="00AD7BAC" w:rsidRPr="0050775E">
        <w:rPr>
          <w:rFonts w:cs="Times New Roman"/>
        </w:rPr>
        <w:t xml:space="preserve"> p.m. on </w:t>
      </w:r>
      <w:r w:rsidR="007F7C5A">
        <w:rPr>
          <w:rFonts w:cs="Times New Roman"/>
        </w:rPr>
        <w:t xml:space="preserve">Thursday </w:t>
      </w:r>
      <w:r w:rsidR="0053590D">
        <w:rPr>
          <w:rFonts w:cs="Times New Roman"/>
        </w:rPr>
        <w:t>23 October 2025</w:t>
      </w:r>
    </w:p>
    <w:p w14:paraId="5411CCCE" w14:textId="49EACCF5" w:rsidR="00781647" w:rsidRDefault="00781647" w:rsidP="00314EC1">
      <w:pPr>
        <w:spacing w:after="0" w:line="240" w:lineRule="auto"/>
        <w:contextualSpacing/>
        <w:rPr>
          <w:rFonts w:cs="Times New Roman"/>
        </w:rPr>
      </w:pPr>
    </w:p>
    <w:p w14:paraId="2B022997" w14:textId="0D024A91" w:rsidR="00005004" w:rsidRPr="00005004" w:rsidRDefault="00005004" w:rsidP="00174C90">
      <w:pPr>
        <w:pStyle w:val="ListParagraph"/>
        <w:numPr>
          <w:ilvl w:val="0"/>
          <w:numId w:val="5"/>
        </w:numPr>
        <w:spacing w:after="0" w:line="240" w:lineRule="auto"/>
        <w:ind w:left="720"/>
        <w:rPr>
          <w:rFonts w:cs="Times New Roman"/>
          <w:b/>
        </w:rPr>
      </w:pPr>
      <w:r w:rsidRPr="00005004">
        <w:rPr>
          <w:rFonts w:cs="Times New Roman"/>
          <w:b/>
        </w:rPr>
        <w:t>Election of Chair</w:t>
      </w:r>
    </w:p>
    <w:p w14:paraId="526290C8" w14:textId="16C8F003" w:rsidR="00005004" w:rsidRPr="00005004" w:rsidRDefault="005A53B5" w:rsidP="00174C90">
      <w:pPr>
        <w:pStyle w:val="ListParagraph"/>
        <w:spacing w:after="0" w:line="240" w:lineRule="auto"/>
        <w:rPr>
          <w:rFonts w:cs="Times New Roman"/>
        </w:rPr>
      </w:pPr>
      <w:r>
        <w:rPr>
          <w:rFonts w:cs="Times New Roman"/>
        </w:rPr>
        <w:t>The</w:t>
      </w:r>
      <w:r w:rsidR="00005004" w:rsidRPr="00005004">
        <w:rPr>
          <w:rFonts w:cs="Times New Roman"/>
        </w:rPr>
        <w:t xml:space="preserve"> President</w:t>
      </w:r>
      <w:r w:rsidR="00005004">
        <w:rPr>
          <w:rFonts w:cs="Times New Roman"/>
        </w:rPr>
        <w:t xml:space="preserve">, </w:t>
      </w:r>
      <w:r w:rsidR="0064525A">
        <w:rPr>
          <w:rFonts w:cs="Times New Roman"/>
        </w:rPr>
        <w:t xml:space="preserve">Sir </w:t>
      </w:r>
      <w:r w:rsidR="007F7C5A">
        <w:rPr>
          <w:rFonts w:cs="Times New Roman"/>
        </w:rPr>
        <w:t>Deian Hopkin</w:t>
      </w:r>
      <w:r w:rsidR="00005004">
        <w:rPr>
          <w:rFonts w:cs="Times New Roman"/>
        </w:rPr>
        <w:t>,</w:t>
      </w:r>
      <w:r w:rsidR="00005004" w:rsidRPr="00005004">
        <w:rPr>
          <w:rFonts w:cs="Times New Roman"/>
        </w:rPr>
        <w:t xml:space="preserve"> </w:t>
      </w:r>
      <w:r>
        <w:rPr>
          <w:rFonts w:cs="Times New Roman"/>
        </w:rPr>
        <w:t>was elected as Chair</w:t>
      </w:r>
      <w:r w:rsidR="00CC6B22">
        <w:rPr>
          <w:rFonts w:cs="Times New Roman"/>
        </w:rPr>
        <w:t xml:space="preserve"> on the proposal of </w:t>
      </w:r>
      <w:r w:rsidR="0053590D">
        <w:rPr>
          <w:rFonts w:cs="Times New Roman"/>
        </w:rPr>
        <w:t>Elizabeth Siberry (ES)</w:t>
      </w:r>
      <w:r w:rsidR="00BA2A39">
        <w:rPr>
          <w:rFonts w:cs="Times New Roman"/>
        </w:rPr>
        <w:t xml:space="preserve"> </w:t>
      </w:r>
      <w:r w:rsidR="00517E34">
        <w:rPr>
          <w:rFonts w:cs="Times New Roman"/>
        </w:rPr>
        <w:t>and Huw Wynn</w:t>
      </w:r>
      <w:r w:rsidR="00BA2A39">
        <w:rPr>
          <w:rFonts w:cs="Times New Roman"/>
        </w:rPr>
        <w:t>e-</w:t>
      </w:r>
      <w:r w:rsidR="00517E34">
        <w:rPr>
          <w:rFonts w:cs="Times New Roman"/>
        </w:rPr>
        <w:t xml:space="preserve">Griffith </w:t>
      </w:r>
      <w:r w:rsidR="00BA2A39">
        <w:rPr>
          <w:rFonts w:cs="Times New Roman"/>
        </w:rPr>
        <w:t>(HWG)</w:t>
      </w:r>
    </w:p>
    <w:p w14:paraId="3867D57E" w14:textId="77777777" w:rsidR="00005004" w:rsidRPr="00005004" w:rsidRDefault="00005004" w:rsidP="00174C90">
      <w:pPr>
        <w:pStyle w:val="ListParagraph"/>
        <w:spacing w:after="0" w:line="240" w:lineRule="auto"/>
        <w:rPr>
          <w:rFonts w:cs="Times New Roman"/>
        </w:rPr>
      </w:pPr>
    </w:p>
    <w:p w14:paraId="40AF8299" w14:textId="77777777" w:rsidR="00681B36" w:rsidRDefault="00502E37" w:rsidP="00174C90">
      <w:pPr>
        <w:pStyle w:val="ListParagraph"/>
        <w:numPr>
          <w:ilvl w:val="0"/>
          <w:numId w:val="5"/>
        </w:numPr>
        <w:spacing w:after="0" w:line="240" w:lineRule="auto"/>
        <w:ind w:left="720"/>
        <w:rPr>
          <w:rFonts w:cs="Times New Roman"/>
        </w:rPr>
      </w:pPr>
      <w:r w:rsidRPr="00005004">
        <w:rPr>
          <w:rFonts w:cs="Times New Roman"/>
          <w:b/>
        </w:rPr>
        <w:t>Apologies for absence</w:t>
      </w:r>
      <w:r w:rsidR="00F12605">
        <w:rPr>
          <w:rFonts w:cs="Times New Roman"/>
        </w:rPr>
        <w:t xml:space="preserve"> </w:t>
      </w:r>
    </w:p>
    <w:p w14:paraId="12A7C620" w14:textId="0856A521" w:rsidR="00502E37" w:rsidRPr="00005004" w:rsidRDefault="0053590D" w:rsidP="00681B36">
      <w:pPr>
        <w:pStyle w:val="ListParagraph"/>
        <w:spacing w:after="0" w:line="240" w:lineRule="auto"/>
        <w:rPr>
          <w:rFonts w:cs="Times New Roman"/>
        </w:rPr>
      </w:pPr>
      <w:r>
        <w:rPr>
          <w:rFonts w:cs="Times New Roman"/>
        </w:rPr>
        <w:t>Jamie Medhurst and Andy Smith</w:t>
      </w:r>
    </w:p>
    <w:p w14:paraId="49688334" w14:textId="77777777" w:rsidR="00FB5239" w:rsidRPr="0050775E" w:rsidRDefault="00FB5239" w:rsidP="00174C90">
      <w:pPr>
        <w:spacing w:after="0" w:line="240" w:lineRule="auto"/>
        <w:contextualSpacing/>
        <w:rPr>
          <w:rFonts w:cs="Times New Roman"/>
        </w:rPr>
      </w:pPr>
    </w:p>
    <w:p w14:paraId="497E49F7" w14:textId="5C2B0EF3" w:rsidR="00502E37" w:rsidRPr="00005004" w:rsidRDefault="00502E37" w:rsidP="00174C90">
      <w:pPr>
        <w:pStyle w:val="ListParagraph"/>
        <w:numPr>
          <w:ilvl w:val="0"/>
          <w:numId w:val="5"/>
        </w:numPr>
        <w:spacing w:after="0" w:line="240" w:lineRule="auto"/>
        <w:ind w:left="720"/>
        <w:rPr>
          <w:rFonts w:cs="Times New Roman"/>
        </w:rPr>
      </w:pPr>
      <w:r w:rsidRPr="00005004">
        <w:rPr>
          <w:rFonts w:cs="Times New Roman"/>
          <w:b/>
        </w:rPr>
        <w:t xml:space="preserve">Minutes of the Annual General </w:t>
      </w:r>
      <w:r w:rsidR="00EB3907">
        <w:rPr>
          <w:rFonts w:cs="Times New Roman"/>
          <w:b/>
        </w:rPr>
        <w:t>M</w:t>
      </w:r>
      <w:r w:rsidRPr="00005004">
        <w:rPr>
          <w:rFonts w:cs="Times New Roman"/>
          <w:b/>
        </w:rPr>
        <w:t xml:space="preserve">eeting held on </w:t>
      </w:r>
      <w:r w:rsidR="00517E34">
        <w:rPr>
          <w:rFonts w:cs="Times New Roman"/>
          <w:b/>
        </w:rPr>
        <w:t>25 May 2023</w:t>
      </w:r>
      <w:r w:rsidR="005A53B5">
        <w:rPr>
          <w:rFonts w:cs="Times New Roman"/>
          <w:b/>
        </w:rPr>
        <w:t>.</w:t>
      </w:r>
    </w:p>
    <w:p w14:paraId="5D4C663B" w14:textId="4319D8F1" w:rsidR="00005004" w:rsidRDefault="005A53B5" w:rsidP="00F12605">
      <w:pPr>
        <w:spacing w:after="0" w:line="240" w:lineRule="auto"/>
        <w:ind w:left="720"/>
        <w:contextualSpacing/>
        <w:rPr>
          <w:rFonts w:cs="Times New Roman"/>
          <w:color w:val="000000" w:themeColor="text1"/>
        </w:rPr>
      </w:pPr>
      <w:r>
        <w:rPr>
          <w:rFonts w:cs="Times New Roman"/>
        </w:rPr>
        <w:t xml:space="preserve">On the proposal of </w:t>
      </w:r>
      <w:r w:rsidR="00517E34">
        <w:rPr>
          <w:rFonts w:cs="Times New Roman"/>
        </w:rPr>
        <w:t>Ceridwen Roberts (CR)</w:t>
      </w:r>
      <w:r>
        <w:rPr>
          <w:rFonts w:cs="Times New Roman"/>
        </w:rPr>
        <w:t xml:space="preserve"> and seconded by </w:t>
      </w:r>
      <w:r w:rsidR="0053590D">
        <w:rPr>
          <w:rFonts w:cs="Times New Roman"/>
        </w:rPr>
        <w:t>ES</w:t>
      </w:r>
      <w:r>
        <w:rPr>
          <w:rFonts w:cs="Times New Roman"/>
        </w:rPr>
        <w:t xml:space="preserve">, these were </w:t>
      </w:r>
      <w:r w:rsidRPr="00F12605">
        <w:rPr>
          <w:rFonts w:cs="Times New Roman"/>
          <w:color w:val="000000" w:themeColor="text1"/>
        </w:rPr>
        <w:t>approved</w:t>
      </w:r>
      <w:r w:rsidR="00681B36">
        <w:rPr>
          <w:rFonts w:cs="Times New Roman"/>
          <w:color w:val="000000" w:themeColor="text1"/>
        </w:rPr>
        <w:t xml:space="preserve">. </w:t>
      </w:r>
    </w:p>
    <w:p w14:paraId="75ED8965" w14:textId="77777777" w:rsidR="00517E34" w:rsidRPr="00865280" w:rsidRDefault="00517E34" w:rsidP="00F12605">
      <w:pPr>
        <w:spacing w:after="0" w:line="240" w:lineRule="auto"/>
        <w:ind w:left="720"/>
        <w:contextualSpacing/>
        <w:rPr>
          <w:rFonts w:cs="Times New Roman"/>
          <w:i/>
          <w:color w:val="FF0000"/>
        </w:rPr>
      </w:pPr>
    </w:p>
    <w:p w14:paraId="561304C7" w14:textId="75AE2103" w:rsidR="00502E37" w:rsidRPr="00517E34" w:rsidRDefault="00502E37" w:rsidP="002657A7">
      <w:pPr>
        <w:pStyle w:val="ListParagraph"/>
        <w:numPr>
          <w:ilvl w:val="0"/>
          <w:numId w:val="5"/>
        </w:numPr>
        <w:spacing w:after="0" w:line="240" w:lineRule="auto"/>
        <w:ind w:left="720"/>
        <w:rPr>
          <w:rFonts w:cs="Times New Roman"/>
          <w:b/>
        </w:rPr>
      </w:pPr>
      <w:r w:rsidRPr="00517E34">
        <w:rPr>
          <w:rFonts w:cs="Times New Roman"/>
          <w:b/>
        </w:rPr>
        <w:t xml:space="preserve">The </w:t>
      </w:r>
      <w:r w:rsidR="00AD7BAC" w:rsidRPr="00517E34">
        <w:rPr>
          <w:rFonts w:cs="Times New Roman"/>
          <w:b/>
        </w:rPr>
        <w:t xml:space="preserve">Trustees’ </w:t>
      </w:r>
      <w:r w:rsidRPr="00517E34">
        <w:rPr>
          <w:rFonts w:cs="Times New Roman"/>
          <w:b/>
        </w:rPr>
        <w:t xml:space="preserve">Annual Report </w:t>
      </w:r>
      <w:r w:rsidR="00AD7BAC" w:rsidRPr="00517E34">
        <w:rPr>
          <w:rFonts w:cs="Times New Roman"/>
          <w:b/>
        </w:rPr>
        <w:t xml:space="preserve">and Accounts </w:t>
      </w:r>
      <w:r w:rsidRPr="00517E34">
        <w:rPr>
          <w:rFonts w:cs="Times New Roman"/>
          <w:b/>
        </w:rPr>
        <w:t>for 20</w:t>
      </w:r>
      <w:r w:rsidR="00005004" w:rsidRPr="00517E34">
        <w:rPr>
          <w:rFonts w:cs="Times New Roman"/>
          <w:b/>
        </w:rPr>
        <w:t>2</w:t>
      </w:r>
      <w:r w:rsidR="00517E34" w:rsidRPr="00517E34">
        <w:rPr>
          <w:rFonts w:cs="Times New Roman"/>
          <w:b/>
        </w:rPr>
        <w:t>3</w:t>
      </w:r>
    </w:p>
    <w:p w14:paraId="127D8D9B" w14:textId="635264D6" w:rsidR="00517E34" w:rsidRDefault="0053590D" w:rsidP="002657A7">
      <w:pPr>
        <w:pStyle w:val="ListParagraph"/>
        <w:spacing w:after="0" w:line="240" w:lineRule="auto"/>
        <w:rPr>
          <w:rFonts w:cs="Times New Roman"/>
        </w:rPr>
      </w:pPr>
      <w:r>
        <w:rPr>
          <w:rFonts w:cs="Times New Roman"/>
        </w:rPr>
        <w:t xml:space="preserve">The background to the Society’s increasing use of online only events was given, as well as the Society’s continuing engagement in the Wales Matters series. It was noted that the Society now has more participants </w:t>
      </w:r>
      <w:r w:rsidR="00A16F65">
        <w:rPr>
          <w:rFonts w:cs="Times New Roman"/>
        </w:rPr>
        <w:t>online</w:t>
      </w:r>
      <w:r>
        <w:rPr>
          <w:rFonts w:cs="Times New Roman"/>
        </w:rPr>
        <w:t xml:space="preserve"> than in person. </w:t>
      </w:r>
    </w:p>
    <w:p w14:paraId="00BB5387" w14:textId="77777777" w:rsidR="0053590D" w:rsidRDefault="0053590D" w:rsidP="002657A7">
      <w:pPr>
        <w:pStyle w:val="ListParagraph"/>
        <w:spacing w:after="0" w:line="240" w:lineRule="auto"/>
        <w:rPr>
          <w:rFonts w:cs="Times New Roman"/>
        </w:rPr>
      </w:pPr>
    </w:p>
    <w:p w14:paraId="29342066" w14:textId="22CC8D4F" w:rsidR="0053590D" w:rsidRDefault="0053590D" w:rsidP="0053590D">
      <w:pPr>
        <w:pStyle w:val="ListParagraph"/>
        <w:spacing w:after="0" w:line="240" w:lineRule="auto"/>
        <w:rPr>
          <w:rFonts w:cs="Times New Roman"/>
        </w:rPr>
      </w:pPr>
      <w:r>
        <w:rPr>
          <w:rFonts w:cs="Times New Roman"/>
        </w:rPr>
        <w:t>It was noted that the Council has discussed whether to appoint a new Patron but is not at present of the view that one is needed, given the range of Vice-Presidents of the Society who have a significant presence in Wales</w:t>
      </w:r>
      <w:r w:rsidR="00A16F65">
        <w:rPr>
          <w:rFonts w:cs="Times New Roman"/>
        </w:rPr>
        <w:t xml:space="preserve">. </w:t>
      </w:r>
      <w:r w:rsidR="00C00245">
        <w:rPr>
          <w:rFonts w:cs="Times New Roman"/>
        </w:rPr>
        <w:t xml:space="preserve">The question was asked whether  </w:t>
      </w:r>
      <w:r>
        <w:rPr>
          <w:rFonts w:cs="Times New Roman"/>
        </w:rPr>
        <w:t xml:space="preserve">Patron need be a member of the royal family. </w:t>
      </w:r>
    </w:p>
    <w:p w14:paraId="0A4584E2" w14:textId="77777777" w:rsidR="006618D2" w:rsidRDefault="006618D2" w:rsidP="0053590D">
      <w:pPr>
        <w:pStyle w:val="ListParagraph"/>
        <w:spacing w:after="0" w:line="240" w:lineRule="auto"/>
        <w:rPr>
          <w:rFonts w:cs="Times New Roman"/>
        </w:rPr>
      </w:pPr>
    </w:p>
    <w:p w14:paraId="45BE835E" w14:textId="6A171649" w:rsidR="006618D2" w:rsidRPr="006618D2" w:rsidRDefault="006618D2" w:rsidP="0053590D">
      <w:pPr>
        <w:pStyle w:val="ListParagraph"/>
        <w:numPr>
          <w:ilvl w:val="0"/>
          <w:numId w:val="5"/>
        </w:numPr>
        <w:spacing w:after="0" w:line="240" w:lineRule="auto"/>
        <w:ind w:left="720"/>
        <w:rPr>
          <w:rFonts w:cs="Times New Roman"/>
          <w:b/>
        </w:rPr>
      </w:pPr>
      <w:r>
        <w:rPr>
          <w:rFonts w:cs="Times New Roman"/>
          <w:b/>
        </w:rPr>
        <w:t>Elections</w:t>
      </w:r>
    </w:p>
    <w:p w14:paraId="6A63A87C" w14:textId="77777777" w:rsidR="0053590D" w:rsidRPr="0053590D" w:rsidRDefault="0053590D" w:rsidP="0053590D">
      <w:pPr>
        <w:pStyle w:val="ListParagraph"/>
        <w:spacing w:after="0" w:line="240" w:lineRule="auto"/>
        <w:ind w:left="1080"/>
        <w:rPr>
          <w:rFonts w:cs="Times New Roman"/>
          <w:b/>
        </w:rPr>
      </w:pPr>
    </w:p>
    <w:p w14:paraId="433B7E4F" w14:textId="55B79B04" w:rsidR="00502E37" w:rsidRPr="0050775E" w:rsidRDefault="005B50CE" w:rsidP="00314EC1">
      <w:pPr>
        <w:spacing w:after="0" w:line="240" w:lineRule="auto"/>
        <w:contextualSpacing/>
        <w:rPr>
          <w:rFonts w:cs="Times New Roman"/>
          <w:b/>
          <w:i/>
        </w:rPr>
      </w:pPr>
      <w:r>
        <w:rPr>
          <w:rFonts w:cs="Times New Roman"/>
          <w:b/>
          <w:i/>
        </w:rPr>
        <w:t>5</w:t>
      </w:r>
      <w:r w:rsidR="00BA221C" w:rsidRPr="0050775E">
        <w:rPr>
          <w:rFonts w:cs="Times New Roman"/>
          <w:b/>
          <w:i/>
        </w:rPr>
        <w:t>.1.</w:t>
      </w:r>
      <w:r w:rsidR="00FB5239" w:rsidRPr="0050775E">
        <w:rPr>
          <w:rFonts w:cs="Times New Roman"/>
          <w:b/>
          <w:i/>
        </w:rPr>
        <w:tab/>
      </w:r>
      <w:r w:rsidR="00502E37" w:rsidRPr="0050775E">
        <w:rPr>
          <w:rFonts w:cs="Times New Roman"/>
          <w:b/>
          <w:i/>
        </w:rPr>
        <w:t xml:space="preserve">President </w:t>
      </w:r>
    </w:p>
    <w:p w14:paraId="2B753EB2" w14:textId="25CDB1BD" w:rsidR="005B50CE" w:rsidRDefault="005B50CE" w:rsidP="003008CF">
      <w:pPr>
        <w:spacing w:after="0" w:line="240" w:lineRule="auto"/>
        <w:ind w:left="720"/>
        <w:contextualSpacing/>
        <w:rPr>
          <w:rFonts w:cs="Times New Roman"/>
        </w:rPr>
      </w:pPr>
      <w:r>
        <w:rPr>
          <w:rFonts w:cs="Times New Roman"/>
        </w:rPr>
        <w:t xml:space="preserve">Sir Deian Hopkin was </w:t>
      </w:r>
      <w:r w:rsidR="007F7C5A">
        <w:rPr>
          <w:rFonts w:cs="Times New Roman"/>
        </w:rPr>
        <w:t>re-elected President of the Societ</w:t>
      </w:r>
      <w:r w:rsidR="00ED6B72">
        <w:rPr>
          <w:rFonts w:cs="Times New Roman"/>
        </w:rPr>
        <w:t>y</w:t>
      </w:r>
      <w:r w:rsidR="007F7C5A">
        <w:rPr>
          <w:rFonts w:cs="Times New Roman"/>
        </w:rPr>
        <w:t xml:space="preserve"> for the forthcoming year</w:t>
      </w:r>
      <w:r w:rsidR="00A16F65">
        <w:rPr>
          <w:rFonts w:cs="Times New Roman"/>
        </w:rPr>
        <w:t xml:space="preserve">. </w:t>
      </w:r>
    </w:p>
    <w:p w14:paraId="6C0104EE" w14:textId="77777777" w:rsidR="007F7C5A" w:rsidRDefault="007F7C5A" w:rsidP="003008CF">
      <w:pPr>
        <w:spacing w:after="0" w:line="240" w:lineRule="auto"/>
        <w:ind w:left="720"/>
        <w:contextualSpacing/>
        <w:rPr>
          <w:rFonts w:cs="Times New Roman"/>
        </w:rPr>
      </w:pPr>
    </w:p>
    <w:p w14:paraId="744C8A97" w14:textId="6D000AAD" w:rsidR="00502E37" w:rsidRPr="0050775E" w:rsidRDefault="005B50CE" w:rsidP="00314EC1">
      <w:pPr>
        <w:spacing w:after="0" w:line="240" w:lineRule="auto"/>
        <w:contextualSpacing/>
        <w:rPr>
          <w:rFonts w:cs="Times New Roman"/>
          <w:b/>
          <w:i/>
        </w:rPr>
      </w:pPr>
      <w:r>
        <w:rPr>
          <w:rFonts w:cs="Times New Roman"/>
          <w:b/>
          <w:i/>
        </w:rPr>
        <w:t>5.2</w:t>
      </w:r>
      <w:r w:rsidR="00BA221C" w:rsidRPr="0050775E">
        <w:rPr>
          <w:rFonts w:cs="Times New Roman"/>
          <w:b/>
          <w:i/>
        </w:rPr>
        <w:t>.</w:t>
      </w:r>
      <w:r w:rsidR="00FB5239" w:rsidRPr="0050775E">
        <w:rPr>
          <w:rFonts w:cs="Times New Roman"/>
          <w:b/>
          <w:i/>
        </w:rPr>
        <w:tab/>
      </w:r>
      <w:r w:rsidR="00502E37" w:rsidRPr="0050775E">
        <w:rPr>
          <w:rFonts w:cs="Times New Roman"/>
          <w:b/>
          <w:i/>
        </w:rPr>
        <w:t>Vice-Presidents</w:t>
      </w:r>
    </w:p>
    <w:p w14:paraId="2DC5B7F9" w14:textId="12BECBCF" w:rsidR="00174C90" w:rsidRPr="006618D2" w:rsidRDefault="00BA2A39" w:rsidP="006618D2">
      <w:pPr>
        <w:pStyle w:val="ListParagraph"/>
        <w:spacing w:after="160" w:line="259" w:lineRule="auto"/>
        <w:rPr>
          <w:rFonts w:cstheme="minorHAnsi"/>
        </w:rPr>
      </w:pPr>
      <w:r>
        <w:t xml:space="preserve">The following Vice Presidents were elected to serve a further term of one year; </w:t>
      </w:r>
      <w:r w:rsidRPr="00B97139">
        <w:rPr>
          <w:rFonts w:cstheme="minorHAnsi"/>
        </w:rPr>
        <w:t>Sir Anthony Evans</w:t>
      </w:r>
      <w:r>
        <w:rPr>
          <w:rFonts w:cstheme="minorHAnsi"/>
        </w:rPr>
        <w:t xml:space="preserve">, Alun Michael, Lord Murphy of Torfaen, Sir Keith Thomas, Lord Thomas of Cwmgiedd, Lord Wigley of Caernarfon, Dr. Carol Bell, </w:t>
      </w:r>
      <w:r w:rsidR="000F69CB" w:rsidRPr="00BA2A39">
        <w:rPr>
          <w:rFonts w:cs="Times New Roman"/>
        </w:rPr>
        <w:t xml:space="preserve">Elinor Bennett OBE, </w:t>
      </w:r>
      <w:r w:rsidR="000F69CB">
        <w:t xml:space="preserve">Professor Laura McAllister </w:t>
      </w:r>
      <w:r w:rsidR="00E71D3A">
        <w:t xml:space="preserve">CBE </w:t>
      </w:r>
      <w:r w:rsidR="000F69CB">
        <w:t xml:space="preserve">and Dame Elan Closs Stephens DBE. </w:t>
      </w:r>
    </w:p>
    <w:p w14:paraId="6FAC7248" w14:textId="77777777" w:rsidR="0064525A" w:rsidRDefault="00B312F2" w:rsidP="0064525A">
      <w:pPr>
        <w:spacing w:after="0" w:line="240" w:lineRule="auto"/>
        <w:contextualSpacing/>
        <w:rPr>
          <w:rFonts w:cs="Times New Roman"/>
          <w:b/>
          <w:i/>
        </w:rPr>
      </w:pPr>
      <w:r>
        <w:rPr>
          <w:rFonts w:cs="Times New Roman"/>
          <w:b/>
          <w:i/>
        </w:rPr>
        <w:t>5</w:t>
      </w:r>
      <w:r w:rsidR="00C40C79" w:rsidRPr="0050775E">
        <w:rPr>
          <w:rFonts w:cs="Times New Roman"/>
          <w:b/>
          <w:i/>
        </w:rPr>
        <w:t>.3.</w:t>
      </w:r>
      <w:r w:rsidR="00C40C79" w:rsidRPr="0050775E">
        <w:rPr>
          <w:rFonts w:cs="Times New Roman"/>
          <w:b/>
          <w:i/>
        </w:rPr>
        <w:tab/>
        <w:t>Council Members</w:t>
      </w:r>
    </w:p>
    <w:p w14:paraId="56C45DB4" w14:textId="57B2D048" w:rsidR="002D67C9" w:rsidRDefault="0053590D" w:rsidP="0064525A">
      <w:pPr>
        <w:spacing w:after="0" w:line="240" w:lineRule="auto"/>
        <w:ind w:left="720"/>
        <w:contextualSpacing/>
        <w:rPr>
          <w:rFonts w:cs="Times New Roman"/>
        </w:rPr>
      </w:pPr>
      <w:r>
        <w:rPr>
          <w:rFonts w:cs="Times New Roman"/>
        </w:rPr>
        <w:t xml:space="preserve">Michael Gibbon, </w:t>
      </w:r>
      <w:r w:rsidR="002D67C9">
        <w:rPr>
          <w:rFonts w:cs="Times New Roman"/>
        </w:rPr>
        <w:t xml:space="preserve">Sara Elin Roberts and Stephen Roberts were re-elected </w:t>
      </w:r>
      <w:r w:rsidR="002E7CCB">
        <w:rPr>
          <w:rFonts w:cs="Times New Roman"/>
        </w:rPr>
        <w:t xml:space="preserve">for a further three years from </w:t>
      </w:r>
      <w:r w:rsidR="002D67C9">
        <w:rPr>
          <w:rFonts w:cs="Times New Roman"/>
        </w:rPr>
        <w:t xml:space="preserve">2025-2028. </w:t>
      </w:r>
    </w:p>
    <w:p w14:paraId="6055F6D7" w14:textId="77777777" w:rsidR="002D67C9" w:rsidRDefault="002D67C9" w:rsidP="0064525A">
      <w:pPr>
        <w:spacing w:after="0" w:line="240" w:lineRule="auto"/>
        <w:ind w:left="720"/>
        <w:contextualSpacing/>
        <w:rPr>
          <w:rFonts w:cs="Times New Roman"/>
        </w:rPr>
      </w:pPr>
    </w:p>
    <w:p w14:paraId="7F53B5A3" w14:textId="0BC0F0E9" w:rsidR="00CF5423" w:rsidRPr="0064525A" w:rsidRDefault="002D67C9" w:rsidP="0064525A">
      <w:pPr>
        <w:spacing w:after="0" w:line="240" w:lineRule="auto"/>
        <w:ind w:left="720"/>
        <w:contextualSpacing/>
        <w:rPr>
          <w:rFonts w:cs="Times New Roman"/>
          <w:b/>
          <w:i/>
        </w:rPr>
      </w:pPr>
      <w:r>
        <w:rPr>
          <w:rFonts w:cs="Times New Roman"/>
        </w:rPr>
        <w:t>Sioned Bowen, who has been a Council member since 2019, did not wish to stand for election and the President expressed the thanks of the Society for her service to the Society.</w:t>
      </w:r>
      <w:r w:rsidR="0053590D">
        <w:rPr>
          <w:rFonts w:cs="Times New Roman"/>
        </w:rPr>
        <w:t xml:space="preserve"> </w:t>
      </w:r>
    </w:p>
    <w:p w14:paraId="6BAFC0AE" w14:textId="507FB6F1" w:rsidR="00E807A2" w:rsidRDefault="00E807A2" w:rsidP="007B370F">
      <w:pPr>
        <w:spacing w:after="0" w:line="240" w:lineRule="auto"/>
        <w:ind w:left="720"/>
        <w:rPr>
          <w:rFonts w:cs="Times New Roman"/>
        </w:rPr>
      </w:pPr>
    </w:p>
    <w:p w14:paraId="004B9970" w14:textId="5F286F28" w:rsidR="00CC6B22" w:rsidRDefault="00BA2A39" w:rsidP="005C2326">
      <w:pPr>
        <w:spacing w:after="0" w:line="240" w:lineRule="auto"/>
        <w:ind w:left="720"/>
        <w:rPr>
          <w:rFonts w:cs="Times New Roman"/>
          <w:color w:val="000000" w:themeColor="text1"/>
        </w:rPr>
      </w:pPr>
      <w:r>
        <w:rPr>
          <w:rFonts w:cs="Times New Roman"/>
          <w:color w:val="000000" w:themeColor="text1"/>
        </w:rPr>
        <w:lastRenderedPageBreak/>
        <w:t xml:space="preserve">During the year </w:t>
      </w:r>
      <w:r w:rsidR="002D67C9">
        <w:rPr>
          <w:rFonts w:cs="Times New Roman"/>
          <w:color w:val="000000" w:themeColor="text1"/>
        </w:rPr>
        <w:t>Sir Martin Griffiths, Catherine Emmerich, Rob Nicholls and Tomos Rhys Edwards had been co-opted onto the Council and they were elected for three years from 2025-2028</w:t>
      </w:r>
      <w:r w:rsidR="00A16F65">
        <w:rPr>
          <w:rFonts w:cs="Times New Roman"/>
          <w:color w:val="000000" w:themeColor="text1"/>
        </w:rPr>
        <w:t xml:space="preserve">. </w:t>
      </w:r>
    </w:p>
    <w:p w14:paraId="6C7EA02C" w14:textId="77777777" w:rsidR="002D67C9" w:rsidRPr="00E807A2" w:rsidRDefault="002D67C9" w:rsidP="005C2326">
      <w:pPr>
        <w:spacing w:after="0" w:line="240" w:lineRule="auto"/>
        <w:ind w:left="720"/>
        <w:rPr>
          <w:rFonts w:cs="Times New Roman"/>
          <w:i/>
          <w:color w:val="FF0000"/>
        </w:rPr>
      </w:pPr>
    </w:p>
    <w:p w14:paraId="26D33F55" w14:textId="77777777" w:rsidR="00E416A0" w:rsidRDefault="00B312F2" w:rsidP="000F69CB">
      <w:pPr>
        <w:spacing w:after="0" w:line="240" w:lineRule="auto"/>
        <w:contextualSpacing/>
        <w:rPr>
          <w:rFonts w:cs="Times New Roman"/>
          <w:b/>
        </w:rPr>
      </w:pPr>
      <w:r>
        <w:rPr>
          <w:rFonts w:cs="Times New Roman"/>
          <w:b/>
        </w:rPr>
        <w:t>6</w:t>
      </w:r>
      <w:r w:rsidR="00BA221C" w:rsidRPr="0050775E">
        <w:rPr>
          <w:rFonts w:cs="Times New Roman"/>
          <w:b/>
        </w:rPr>
        <w:t>.</w:t>
      </w:r>
      <w:r w:rsidR="00FB5239" w:rsidRPr="0050775E">
        <w:rPr>
          <w:rFonts w:cs="Times New Roman"/>
          <w:b/>
        </w:rPr>
        <w:tab/>
      </w:r>
      <w:r w:rsidR="001539E6" w:rsidRPr="0050775E">
        <w:rPr>
          <w:rFonts w:cs="Times New Roman"/>
          <w:b/>
        </w:rPr>
        <w:t>Independent Examiner</w:t>
      </w:r>
    </w:p>
    <w:p w14:paraId="0F0B05B8" w14:textId="2E405F1F" w:rsidR="000F69CB" w:rsidRDefault="00BA2A39" w:rsidP="00BA2A39">
      <w:pPr>
        <w:spacing w:after="0" w:line="240" w:lineRule="auto"/>
        <w:ind w:left="720"/>
        <w:contextualSpacing/>
        <w:rPr>
          <w:rFonts w:cs="Times New Roman"/>
        </w:rPr>
      </w:pPr>
      <w:r>
        <w:rPr>
          <w:rFonts w:cs="Times New Roman"/>
        </w:rPr>
        <w:t xml:space="preserve">The Independent Examiner </w:t>
      </w:r>
      <w:r w:rsidR="00C00245">
        <w:rPr>
          <w:rFonts w:cs="Times New Roman"/>
        </w:rPr>
        <w:t xml:space="preserve">appointed by </w:t>
      </w:r>
      <w:r>
        <w:rPr>
          <w:rFonts w:cs="Times New Roman"/>
        </w:rPr>
        <w:t xml:space="preserve"> Council for the 202</w:t>
      </w:r>
      <w:r w:rsidR="002D67C9">
        <w:rPr>
          <w:rFonts w:cs="Times New Roman"/>
        </w:rPr>
        <w:t>4</w:t>
      </w:r>
      <w:r>
        <w:rPr>
          <w:rFonts w:cs="Times New Roman"/>
        </w:rPr>
        <w:t xml:space="preserve"> accounts was Wyn Evans from Major and Evans in Machynlleth. It was proposed that he </w:t>
      </w:r>
      <w:r w:rsidR="00C00245">
        <w:rPr>
          <w:rFonts w:cs="Times New Roman"/>
        </w:rPr>
        <w:t xml:space="preserve">again </w:t>
      </w:r>
      <w:r>
        <w:rPr>
          <w:rFonts w:cs="Times New Roman"/>
        </w:rPr>
        <w:t xml:space="preserve"> be appointed Independent Examiner and this was </w:t>
      </w:r>
      <w:r w:rsidR="002D67C9">
        <w:rPr>
          <w:rFonts w:cs="Times New Roman"/>
        </w:rPr>
        <w:t>supported</w:t>
      </w:r>
      <w:r>
        <w:rPr>
          <w:rFonts w:cs="Times New Roman"/>
        </w:rPr>
        <w:t xml:space="preserve"> by </w:t>
      </w:r>
      <w:r w:rsidR="002D67C9">
        <w:rPr>
          <w:rFonts w:cs="Times New Roman"/>
        </w:rPr>
        <w:t xml:space="preserve">Dafydd Lewis </w:t>
      </w:r>
      <w:r w:rsidR="00C00245">
        <w:rPr>
          <w:rFonts w:cs="Times New Roman"/>
        </w:rPr>
        <w:t xml:space="preserve">(DL) </w:t>
      </w:r>
      <w:r w:rsidR="002D67C9">
        <w:rPr>
          <w:rFonts w:cs="Times New Roman"/>
        </w:rPr>
        <w:t xml:space="preserve">and </w:t>
      </w:r>
      <w:r w:rsidR="00C00245">
        <w:rPr>
          <w:rFonts w:cs="Times New Roman"/>
        </w:rPr>
        <w:t xml:space="preserve">  CR</w:t>
      </w:r>
      <w:r w:rsidR="002D67C9">
        <w:rPr>
          <w:rFonts w:cs="Times New Roman"/>
        </w:rPr>
        <w:t xml:space="preserve"> and </w:t>
      </w:r>
      <w:r w:rsidR="00C00245">
        <w:rPr>
          <w:rFonts w:cs="Times New Roman"/>
        </w:rPr>
        <w:t xml:space="preserve">approved by </w:t>
      </w:r>
      <w:r w:rsidR="002D67C9">
        <w:rPr>
          <w:rFonts w:cs="Times New Roman"/>
        </w:rPr>
        <w:t xml:space="preserve">the meeting. </w:t>
      </w:r>
    </w:p>
    <w:p w14:paraId="651D66ED" w14:textId="77777777" w:rsidR="006618D2" w:rsidRDefault="006618D2" w:rsidP="00BA2A39">
      <w:pPr>
        <w:spacing w:after="0" w:line="240" w:lineRule="auto"/>
        <w:ind w:left="720"/>
        <w:contextualSpacing/>
        <w:rPr>
          <w:rFonts w:cs="Times New Roman"/>
        </w:rPr>
      </w:pPr>
    </w:p>
    <w:p w14:paraId="77686932" w14:textId="4272AFCA" w:rsidR="006618D2" w:rsidRDefault="006618D2" w:rsidP="006618D2">
      <w:pPr>
        <w:spacing w:after="0" w:line="240" w:lineRule="auto"/>
        <w:contextualSpacing/>
        <w:rPr>
          <w:rFonts w:cs="Times New Roman"/>
          <w:b/>
        </w:rPr>
      </w:pPr>
      <w:r>
        <w:rPr>
          <w:rFonts w:cs="Times New Roman"/>
          <w:b/>
        </w:rPr>
        <w:t>7</w:t>
      </w:r>
      <w:r w:rsidRPr="0050775E">
        <w:rPr>
          <w:rFonts w:cs="Times New Roman"/>
          <w:b/>
        </w:rPr>
        <w:t>.</w:t>
      </w:r>
      <w:r w:rsidRPr="0050775E">
        <w:rPr>
          <w:rFonts w:cs="Times New Roman"/>
          <w:b/>
        </w:rPr>
        <w:tab/>
      </w:r>
      <w:r>
        <w:rPr>
          <w:rFonts w:cs="Times New Roman"/>
          <w:b/>
        </w:rPr>
        <w:t>Any Other Business</w:t>
      </w:r>
    </w:p>
    <w:p w14:paraId="5C084A71" w14:textId="52FB570F" w:rsidR="002D67C9" w:rsidRDefault="00C00245" w:rsidP="006618D2">
      <w:pPr>
        <w:pStyle w:val="ListParagraph"/>
        <w:spacing w:after="0" w:line="240" w:lineRule="auto"/>
        <w:rPr>
          <w:rFonts w:cs="Times New Roman"/>
          <w:bCs/>
        </w:rPr>
      </w:pPr>
      <w:r>
        <w:rPr>
          <w:rFonts w:cs="Times New Roman"/>
          <w:bCs/>
        </w:rPr>
        <w:t>On behalf of the Society, t</w:t>
      </w:r>
      <w:r w:rsidR="002D67C9" w:rsidRPr="002D67C9">
        <w:rPr>
          <w:rFonts w:cs="Times New Roman"/>
          <w:bCs/>
        </w:rPr>
        <w:t>he President expressed appreciation of the service</w:t>
      </w:r>
      <w:r>
        <w:rPr>
          <w:rFonts w:cs="Times New Roman"/>
          <w:bCs/>
        </w:rPr>
        <w:t>s</w:t>
      </w:r>
      <w:r w:rsidR="002D67C9" w:rsidRPr="002D67C9">
        <w:rPr>
          <w:rFonts w:cs="Times New Roman"/>
          <w:bCs/>
        </w:rPr>
        <w:t xml:space="preserve"> of the late John Samuel </w:t>
      </w:r>
      <w:r w:rsidR="00CD25A5">
        <w:rPr>
          <w:rFonts w:cs="Times New Roman"/>
          <w:bCs/>
        </w:rPr>
        <w:t>as</w:t>
      </w:r>
      <w:r>
        <w:rPr>
          <w:rFonts w:cs="Times New Roman"/>
          <w:bCs/>
        </w:rPr>
        <w:t xml:space="preserve"> a dedicated member and </w:t>
      </w:r>
      <w:r w:rsidR="00CD25A5">
        <w:rPr>
          <w:rFonts w:cs="Times New Roman"/>
          <w:bCs/>
        </w:rPr>
        <w:t xml:space="preserve"> former Secretary </w:t>
      </w:r>
      <w:r w:rsidR="002D67C9" w:rsidRPr="002D67C9">
        <w:rPr>
          <w:rFonts w:cs="Times New Roman"/>
          <w:bCs/>
        </w:rPr>
        <w:t xml:space="preserve">to the Society </w:t>
      </w:r>
      <w:r>
        <w:rPr>
          <w:rFonts w:cs="Times New Roman"/>
          <w:bCs/>
        </w:rPr>
        <w:t xml:space="preserve">for a decade. He </w:t>
      </w:r>
      <w:r w:rsidR="002D67C9" w:rsidRPr="002D67C9">
        <w:rPr>
          <w:rFonts w:cs="Times New Roman"/>
          <w:bCs/>
        </w:rPr>
        <w:t xml:space="preserve"> informed the meeting that a memorial service will be held for him at Eglwys Cymraeg Canol Llundain on 1</w:t>
      </w:r>
      <w:r w:rsidR="002D67C9" w:rsidRPr="002D67C9">
        <w:rPr>
          <w:rFonts w:cs="Times New Roman"/>
          <w:bCs/>
          <w:vertAlign w:val="superscript"/>
        </w:rPr>
        <w:t>st</w:t>
      </w:r>
      <w:r w:rsidR="002D67C9" w:rsidRPr="002D67C9">
        <w:rPr>
          <w:rFonts w:cs="Times New Roman"/>
          <w:bCs/>
        </w:rPr>
        <w:t xml:space="preserve"> November at </w:t>
      </w:r>
      <w:r w:rsidR="00A16F65" w:rsidRPr="002D67C9">
        <w:rPr>
          <w:rFonts w:cs="Times New Roman"/>
          <w:bCs/>
        </w:rPr>
        <w:t>p.m.</w:t>
      </w:r>
    </w:p>
    <w:p w14:paraId="4C525E3A" w14:textId="77777777" w:rsidR="006618D2" w:rsidRDefault="006618D2" w:rsidP="006618D2">
      <w:pPr>
        <w:pStyle w:val="ListParagraph"/>
        <w:spacing w:after="0" w:line="240" w:lineRule="auto"/>
        <w:rPr>
          <w:rFonts w:cs="Times New Roman"/>
          <w:bCs/>
        </w:rPr>
      </w:pPr>
    </w:p>
    <w:p w14:paraId="12E5E9FC" w14:textId="77777777" w:rsidR="00CD25A5" w:rsidRPr="002D67C9" w:rsidRDefault="00CD25A5" w:rsidP="006618D2">
      <w:pPr>
        <w:pStyle w:val="ListParagraph"/>
        <w:spacing w:after="0" w:line="240" w:lineRule="auto"/>
        <w:rPr>
          <w:rFonts w:cs="Times New Roman"/>
          <w:bCs/>
        </w:rPr>
      </w:pPr>
    </w:p>
    <w:p w14:paraId="072C5D62" w14:textId="1D5F286A" w:rsidR="0013391A" w:rsidRPr="0013391A" w:rsidRDefault="0013391A" w:rsidP="0064525A">
      <w:pPr>
        <w:spacing w:after="0" w:line="240" w:lineRule="auto"/>
        <w:ind w:firstLine="720"/>
        <w:rPr>
          <w:rFonts w:cs="Times New Roman"/>
        </w:rPr>
      </w:pPr>
      <w:r>
        <w:rPr>
          <w:rFonts w:cs="Times New Roman"/>
        </w:rPr>
        <w:t>The meeting closed at 18.</w:t>
      </w:r>
      <w:r w:rsidR="002D67C9">
        <w:rPr>
          <w:rFonts w:cs="Times New Roman"/>
        </w:rPr>
        <w:t>20.</w:t>
      </w:r>
      <w:r w:rsidR="0054241C">
        <w:rPr>
          <w:rFonts w:cs="Times New Roman"/>
        </w:rPr>
        <w:t xml:space="preserve"> </w:t>
      </w:r>
      <w:r w:rsidR="005F1FC4">
        <w:rPr>
          <w:rFonts w:cs="Times New Roman"/>
        </w:rPr>
        <w:t xml:space="preserve"> </w:t>
      </w:r>
    </w:p>
    <w:p w14:paraId="6AA2D86F" w14:textId="1DB069CE" w:rsidR="0013391A" w:rsidRDefault="0013391A" w:rsidP="0013391A">
      <w:pPr>
        <w:spacing w:after="0" w:line="240" w:lineRule="auto"/>
        <w:rPr>
          <w:rFonts w:cs="Times New Roman"/>
        </w:rPr>
      </w:pPr>
    </w:p>
    <w:p w14:paraId="3097C815" w14:textId="6EA738D2" w:rsidR="000D3D2C" w:rsidRPr="005F1FC4" w:rsidRDefault="0013391A" w:rsidP="00F302CF">
      <w:pPr>
        <w:spacing w:after="0" w:line="240" w:lineRule="auto"/>
        <w:rPr>
          <w:rFonts w:cs="Times New Roman"/>
        </w:rPr>
      </w:pPr>
      <w:r>
        <w:rPr>
          <w:rFonts w:cs="Times New Roman"/>
        </w:rPr>
        <w:tab/>
      </w:r>
    </w:p>
    <w:sectPr w:rsidR="000D3D2C" w:rsidRPr="005F1FC4" w:rsidSect="0064525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86DF04" w14:textId="77777777" w:rsidR="00D323FF" w:rsidRDefault="00D323FF" w:rsidP="0024396F">
      <w:pPr>
        <w:spacing w:after="0" w:line="240" w:lineRule="auto"/>
      </w:pPr>
      <w:r>
        <w:separator/>
      </w:r>
    </w:p>
  </w:endnote>
  <w:endnote w:type="continuationSeparator" w:id="0">
    <w:p w14:paraId="1F540077" w14:textId="77777777" w:rsidR="00D323FF" w:rsidRDefault="00D323FF" w:rsidP="0024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39404163"/>
      <w:docPartObj>
        <w:docPartGallery w:val="Page Numbers (Bottom of Page)"/>
        <w:docPartUnique/>
      </w:docPartObj>
    </w:sdtPr>
    <w:sdtEndPr>
      <w:rPr>
        <w:noProof/>
      </w:rPr>
    </w:sdtEndPr>
    <w:sdtContent>
      <w:p w14:paraId="1A88BD31" w14:textId="38C12420" w:rsidR="0024396F" w:rsidRDefault="002439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FBDBAB" w14:textId="77777777" w:rsidR="0024396F" w:rsidRDefault="00243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E0C3E7" w14:textId="77777777" w:rsidR="00D323FF" w:rsidRDefault="00D323FF" w:rsidP="0024396F">
      <w:pPr>
        <w:spacing w:after="0" w:line="240" w:lineRule="auto"/>
      </w:pPr>
      <w:r>
        <w:separator/>
      </w:r>
    </w:p>
  </w:footnote>
  <w:footnote w:type="continuationSeparator" w:id="0">
    <w:p w14:paraId="09B9B13F" w14:textId="77777777" w:rsidR="00D323FF" w:rsidRDefault="00D323FF" w:rsidP="002439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4B9"/>
    <w:multiLevelType w:val="hybridMultilevel"/>
    <w:tmpl w:val="23888B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A18C4"/>
    <w:multiLevelType w:val="hybridMultilevel"/>
    <w:tmpl w:val="FEFA574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932AA"/>
    <w:multiLevelType w:val="hybridMultilevel"/>
    <w:tmpl w:val="A586768C"/>
    <w:lvl w:ilvl="0" w:tplc="0809000F">
      <w:start w:val="1"/>
      <w:numFmt w:val="decimal"/>
      <w:lvlText w:val="%1."/>
      <w:lvlJc w:val="left"/>
      <w:pPr>
        <w:ind w:left="720" w:hanging="360"/>
      </w:pPr>
      <w:rPr>
        <w:rFonts w:hint="default"/>
      </w:rPr>
    </w:lvl>
    <w:lvl w:ilvl="1" w:tplc="29923E32">
      <w:start w:val="1"/>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633B7A"/>
    <w:multiLevelType w:val="hybridMultilevel"/>
    <w:tmpl w:val="D7E288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E7A78D1"/>
    <w:multiLevelType w:val="hybridMultilevel"/>
    <w:tmpl w:val="7932E6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142184F"/>
    <w:multiLevelType w:val="hybridMultilevel"/>
    <w:tmpl w:val="8A8A43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BF33395"/>
    <w:multiLevelType w:val="hybridMultilevel"/>
    <w:tmpl w:val="A4C833A6"/>
    <w:lvl w:ilvl="0" w:tplc="4656B2D8">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EF1AED"/>
    <w:multiLevelType w:val="hybridMultilevel"/>
    <w:tmpl w:val="8D346B2C"/>
    <w:lvl w:ilvl="0" w:tplc="A0C8BD1C">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14B3381"/>
    <w:multiLevelType w:val="hybridMultilevel"/>
    <w:tmpl w:val="2DB842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247204">
    <w:abstractNumId w:val="4"/>
  </w:num>
  <w:num w:numId="2" w16cid:durableId="1066801235">
    <w:abstractNumId w:val="3"/>
  </w:num>
  <w:num w:numId="3" w16cid:durableId="32121990">
    <w:abstractNumId w:val="5"/>
  </w:num>
  <w:num w:numId="4" w16cid:durableId="224344701">
    <w:abstractNumId w:val="8"/>
  </w:num>
  <w:num w:numId="5" w16cid:durableId="274407547">
    <w:abstractNumId w:val="6"/>
  </w:num>
  <w:num w:numId="6" w16cid:durableId="76876054">
    <w:abstractNumId w:val="1"/>
  </w:num>
  <w:num w:numId="7" w16cid:durableId="346905187">
    <w:abstractNumId w:val="7"/>
  </w:num>
  <w:num w:numId="8" w16cid:durableId="1346248541">
    <w:abstractNumId w:val="0"/>
  </w:num>
  <w:num w:numId="9" w16cid:durableId="140051666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E37"/>
    <w:rsid w:val="00005004"/>
    <w:rsid w:val="000525D2"/>
    <w:rsid w:val="00080A09"/>
    <w:rsid w:val="0009600A"/>
    <w:rsid w:val="000A3EC1"/>
    <w:rsid w:val="000C1542"/>
    <w:rsid w:val="000D388E"/>
    <w:rsid w:val="000D3D2C"/>
    <w:rsid w:val="000F4402"/>
    <w:rsid w:val="000F69CB"/>
    <w:rsid w:val="001147A2"/>
    <w:rsid w:val="00117FA6"/>
    <w:rsid w:val="001236FA"/>
    <w:rsid w:val="0013391A"/>
    <w:rsid w:val="00151AD6"/>
    <w:rsid w:val="001539E6"/>
    <w:rsid w:val="00174490"/>
    <w:rsid w:val="00174C90"/>
    <w:rsid w:val="001C7E43"/>
    <w:rsid w:val="002255EF"/>
    <w:rsid w:val="002412CA"/>
    <w:rsid w:val="0024261D"/>
    <w:rsid w:val="0024396F"/>
    <w:rsid w:val="00257444"/>
    <w:rsid w:val="00264B89"/>
    <w:rsid w:val="002657A7"/>
    <w:rsid w:val="00295C8F"/>
    <w:rsid w:val="002A26A8"/>
    <w:rsid w:val="002B75D7"/>
    <w:rsid w:val="002C5E6E"/>
    <w:rsid w:val="002D031E"/>
    <w:rsid w:val="002D67C9"/>
    <w:rsid w:val="002E0E1F"/>
    <w:rsid w:val="002E7CCB"/>
    <w:rsid w:val="002F533B"/>
    <w:rsid w:val="002F632C"/>
    <w:rsid w:val="003008CF"/>
    <w:rsid w:val="00306977"/>
    <w:rsid w:val="00314EC1"/>
    <w:rsid w:val="00316054"/>
    <w:rsid w:val="00323C32"/>
    <w:rsid w:val="0035494D"/>
    <w:rsid w:val="003776C3"/>
    <w:rsid w:val="003D6849"/>
    <w:rsid w:val="00421C15"/>
    <w:rsid w:val="00430C61"/>
    <w:rsid w:val="0046641F"/>
    <w:rsid w:val="00487687"/>
    <w:rsid w:val="004B1B13"/>
    <w:rsid w:val="004C086F"/>
    <w:rsid w:val="004C5C56"/>
    <w:rsid w:val="004E68A8"/>
    <w:rsid w:val="00502E37"/>
    <w:rsid w:val="0050775E"/>
    <w:rsid w:val="00516BBB"/>
    <w:rsid w:val="00517E34"/>
    <w:rsid w:val="0053590D"/>
    <w:rsid w:val="0054241C"/>
    <w:rsid w:val="00596648"/>
    <w:rsid w:val="005A53B5"/>
    <w:rsid w:val="005B0022"/>
    <w:rsid w:val="005B50CE"/>
    <w:rsid w:val="005C2326"/>
    <w:rsid w:val="005E7E7F"/>
    <w:rsid w:val="005F016D"/>
    <w:rsid w:val="005F1FC4"/>
    <w:rsid w:val="0061244F"/>
    <w:rsid w:val="00617F78"/>
    <w:rsid w:val="00623AB9"/>
    <w:rsid w:val="0064525A"/>
    <w:rsid w:val="006618D2"/>
    <w:rsid w:val="0066221F"/>
    <w:rsid w:val="00663E00"/>
    <w:rsid w:val="00676FB8"/>
    <w:rsid w:val="00681B36"/>
    <w:rsid w:val="006D54B6"/>
    <w:rsid w:val="006E02C5"/>
    <w:rsid w:val="006E057C"/>
    <w:rsid w:val="006F1FF8"/>
    <w:rsid w:val="00780BB0"/>
    <w:rsid w:val="00781647"/>
    <w:rsid w:val="00790BBE"/>
    <w:rsid w:val="00797DDA"/>
    <w:rsid w:val="007B370F"/>
    <w:rsid w:val="007C3559"/>
    <w:rsid w:val="007C7DFE"/>
    <w:rsid w:val="007E627B"/>
    <w:rsid w:val="007F1D77"/>
    <w:rsid w:val="007F7C5A"/>
    <w:rsid w:val="008176FC"/>
    <w:rsid w:val="00833969"/>
    <w:rsid w:val="00865280"/>
    <w:rsid w:val="00871670"/>
    <w:rsid w:val="0088700E"/>
    <w:rsid w:val="00897F50"/>
    <w:rsid w:val="008B435B"/>
    <w:rsid w:val="008D4075"/>
    <w:rsid w:val="0092122D"/>
    <w:rsid w:val="00940234"/>
    <w:rsid w:val="00966DBB"/>
    <w:rsid w:val="009917C3"/>
    <w:rsid w:val="00992A2F"/>
    <w:rsid w:val="00992A6B"/>
    <w:rsid w:val="009D273A"/>
    <w:rsid w:val="009F2178"/>
    <w:rsid w:val="00A026B9"/>
    <w:rsid w:val="00A04C21"/>
    <w:rsid w:val="00A07AF5"/>
    <w:rsid w:val="00A16F65"/>
    <w:rsid w:val="00A200B3"/>
    <w:rsid w:val="00A257B3"/>
    <w:rsid w:val="00A25CA3"/>
    <w:rsid w:val="00A32255"/>
    <w:rsid w:val="00A40678"/>
    <w:rsid w:val="00A610C0"/>
    <w:rsid w:val="00AD7BAC"/>
    <w:rsid w:val="00B312F2"/>
    <w:rsid w:val="00B70562"/>
    <w:rsid w:val="00B90EC0"/>
    <w:rsid w:val="00BA221C"/>
    <w:rsid w:val="00BA2A39"/>
    <w:rsid w:val="00C00245"/>
    <w:rsid w:val="00C30235"/>
    <w:rsid w:val="00C31D36"/>
    <w:rsid w:val="00C40C79"/>
    <w:rsid w:val="00C43225"/>
    <w:rsid w:val="00C6079F"/>
    <w:rsid w:val="00C86CFD"/>
    <w:rsid w:val="00CC6B22"/>
    <w:rsid w:val="00CD25A5"/>
    <w:rsid w:val="00CF30CB"/>
    <w:rsid w:val="00CF5423"/>
    <w:rsid w:val="00D323FF"/>
    <w:rsid w:val="00D3322E"/>
    <w:rsid w:val="00D3648E"/>
    <w:rsid w:val="00D4195C"/>
    <w:rsid w:val="00D4434D"/>
    <w:rsid w:val="00D6635A"/>
    <w:rsid w:val="00DA19C9"/>
    <w:rsid w:val="00DA7CDF"/>
    <w:rsid w:val="00DC5BE7"/>
    <w:rsid w:val="00DD2AC2"/>
    <w:rsid w:val="00E03D23"/>
    <w:rsid w:val="00E07A61"/>
    <w:rsid w:val="00E20862"/>
    <w:rsid w:val="00E416A0"/>
    <w:rsid w:val="00E71D3A"/>
    <w:rsid w:val="00E807A2"/>
    <w:rsid w:val="00E9654D"/>
    <w:rsid w:val="00EB1F3B"/>
    <w:rsid w:val="00EB3907"/>
    <w:rsid w:val="00ED6B72"/>
    <w:rsid w:val="00EE704F"/>
    <w:rsid w:val="00F03D8F"/>
    <w:rsid w:val="00F12605"/>
    <w:rsid w:val="00F30032"/>
    <w:rsid w:val="00F302CF"/>
    <w:rsid w:val="00F46C24"/>
    <w:rsid w:val="00FB5239"/>
    <w:rsid w:val="00FB6706"/>
    <w:rsid w:val="00FC3446"/>
    <w:rsid w:val="00FE6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D6638"/>
  <w15:chartTrackingRefBased/>
  <w15:docId w15:val="{73EB3D15-24AB-42BB-A3FA-15B9ADD37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E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2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02E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E37"/>
  </w:style>
  <w:style w:type="paragraph" w:styleId="ListParagraph">
    <w:name w:val="List Paragraph"/>
    <w:basedOn w:val="Normal"/>
    <w:uiPriority w:val="34"/>
    <w:qFormat/>
    <w:rsid w:val="001539E6"/>
    <w:pPr>
      <w:ind w:left="720"/>
      <w:contextualSpacing/>
    </w:pPr>
  </w:style>
  <w:style w:type="paragraph" w:styleId="BalloonText">
    <w:name w:val="Balloon Text"/>
    <w:basedOn w:val="Normal"/>
    <w:link w:val="BalloonTextChar"/>
    <w:uiPriority w:val="99"/>
    <w:semiHidden/>
    <w:unhideWhenUsed/>
    <w:rsid w:val="00C40C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C79"/>
    <w:rPr>
      <w:rFonts w:ascii="Segoe UI" w:hAnsi="Segoe UI" w:cs="Segoe UI"/>
      <w:sz w:val="18"/>
      <w:szCs w:val="18"/>
    </w:rPr>
  </w:style>
  <w:style w:type="character" w:styleId="Emphasis">
    <w:name w:val="Emphasis"/>
    <w:basedOn w:val="DefaultParagraphFont"/>
    <w:uiPriority w:val="20"/>
    <w:qFormat/>
    <w:rsid w:val="0066221F"/>
    <w:rPr>
      <w:i/>
      <w:iCs/>
    </w:rPr>
  </w:style>
  <w:style w:type="paragraph" w:styleId="Header">
    <w:name w:val="header"/>
    <w:basedOn w:val="Normal"/>
    <w:link w:val="HeaderChar"/>
    <w:uiPriority w:val="99"/>
    <w:unhideWhenUsed/>
    <w:rsid w:val="002439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96F"/>
  </w:style>
  <w:style w:type="paragraph" w:styleId="Revision">
    <w:name w:val="Revision"/>
    <w:hidden/>
    <w:uiPriority w:val="99"/>
    <w:semiHidden/>
    <w:rsid w:val="00C00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456</Words>
  <Characters>2273</Characters>
  <Application>Microsoft Office Word</Application>
  <DocSecurity>0</DocSecurity>
  <Lines>72</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Williams</dc:creator>
  <cp:keywords/>
  <dc:description/>
  <cp:lastModifiedBy>Sian Reid</cp:lastModifiedBy>
  <cp:revision>5</cp:revision>
  <cp:lastPrinted>2022-05-29T08:03:00Z</cp:lastPrinted>
  <dcterms:created xsi:type="dcterms:W3CDTF">2025-10-24T15:32:00Z</dcterms:created>
  <dcterms:modified xsi:type="dcterms:W3CDTF">2026-09-14T10:12:00Z</dcterms:modified>
</cp:coreProperties>
</file>